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附件</w:t>
      </w:r>
      <w:r>
        <w:rPr>
          <w:rFonts w:ascii="仿宋" w:hAnsi="仿宋" w:eastAsia="仿宋" w:cs="仿宋"/>
          <w:sz w:val="28"/>
        </w:rPr>
        <w:t>2</w:t>
      </w:r>
      <w:r>
        <w:rPr>
          <w:rFonts w:hint="eastAsia" w:ascii="仿宋" w:hAnsi="仿宋" w:eastAsia="仿宋" w:cs="仿宋"/>
          <w:sz w:val="28"/>
        </w:rPr>
        <w:t>：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b/>
          <w:sz w:val="52"/>
          <w:szCs w:val="52"/>
        </w:rPr>
      </w:pPr>
      <w:bookmarkStart w:id="0" w:name="_GoBack"/>
      <w:r>
        <w:rPr>
          <w:rFonts w:hint="eastAsia" w:ascii="仿宋" w:hAnsi="仿宋" w:eastAsia="仿宋" w:cs="仿宋"/>
          <w:b/>
          <w:sz w:val="52"/>
          <w:szCs w:val="52"/>
        </w:rPr>
        <w:t>福建省机械工程</w:t>
      </w:r>
      <w:r>
        <w:rPr>
          <w:rFonts w:ascii="仿宋" w:hAnsi="仿宋" w:eastAsia="仿宋" w:cs="仿宋"/>
          <w:b/>
          <w:sz w:val="52"/>
          <w:szCs w:val="52"/>
        </w:rPr>
        <w:t>学会</w:t>
      </w:r>
    </w:p>
    <w:p>
      <w:pPr>
        <w:jc w:val="center"/>
        <w:rPr>
          <w:rFonts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</w:rPr>
        <w:t>团体标准制定</w:t>
      </w:r>
      <w:r>
        <w:rPr>
          <w:rFonts w:ascii="仿宋" w:hAnsi="仿宋" w:eastAsia="仿宋" w:cs="仿宋"/>
          <w:b/>
          <w:sz w:val="52"/>
          <w:szCs w:val="52"/>
        </w:rPr>
        <w:t>修订</w:t>
      </w:r>
      <w:r>
        <w:rPr>
          <w:rFonts w:hint="eastAsia" w:ascii="仿宋" w:hAnsi="仿宋" w:eastAsia="仿宋" w:cs="仿宋"/>
          <w:b/>
          <w:sz w:val="52"/>
          <w:szCs w:val="52"/>
        </w:rPr>
        <w:t>项目</w:t>
      </w:r>
    </w:p>
    <w:bookmarkEnd w:id="0"/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立 项 报 告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adjustRightInd w:val="0"/>
        <w:snapToGrid w:val="0"/>
        <w:spacing w:line="600" w:lineRule="atLeast"/>
        <w:rPr>
          <w:sz w:val="28"/>
        </w:rPr>
      </w:pPr>
    </w:p>
    <w:p>
      <w:pPr>
        <w:adjustRightInd w:val="0"/>
        <w:snapToGrid w:val="0"/>
        <w:spacing w:line="600" w:lineRule="atLeast"/>
        <w:rPr>
          <w:sz w:val="28"/>
        </w:rPr>
      </w:pPr>
    </w:p>
    <w:p>
      <w:pPr>
        <w:adjustRightInd w:val="0"/>
        <w:snapToGrid w:val="0"/>
        <w:spacing w:line="600" w:lineRule="atLeast"/>
        <w:ind w:left="840" w:leftChars="4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项　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目　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名　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称：</w:t>
      </w:r>
      <w:r>
        <w:rPr>
          <w:sz w:val="32"/>
          <w:szCs w:val="32"/>
        </w:rPr>
        <w:t xml:space="preserve">   </w:t>
      </w:r>
      <w:r>
        <w:rPr>
          <w:sz w:val="32"/>
          <w:szCs w:val="32"/>
          <w:u w:val="single"/>
        </w:rPr>
        <w:t xml:space="preserve">                          </w:t>
      </w:r>
    </w:p>
    <w:p>
      <w:pPr>
        <w:adjustRightInd w:val="0"/>
        <w:snapToGrid w:val="0"/>
        <w:spacing w:line="600" w:lineRule="atLeast"/>
        <w:ind w:left="840" w:leftChars="4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报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单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位（盖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章）：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sz w:val="32"/>
          <w:szCs w:val="32"/>
          <w:u w:val="single"/>
        </w:rPr>
        <w:t xml:space="preserve">                          </w:t>
      </w:r>
    </w:p>
    <w:p>
      <w:pPr>
        <w:adjustRightInd w:val="0"/>
        <w:snapToGrid w:val="0"/>
        <w:spacing w:line="600" w:lineRule="atLeast"/>
        <w:ind w:left="840" w:leftChars="400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</w:t>
      </w:r>
      <w:r>
        <w:rPr>
          <w:sz w:val="32"/>
          <w:szCs w:val="32"/>
          <w:u w:val="single"/>
        </w:rPr>
        <w:t xml:space="preserve">                          </w:t>
      </w:r>
    </w:p>
    <w:p>
      <w:pPr>
        <w:adjustRightInd w:val="0"/>
        <w:snapToGrid w:val="0"/>
        <w:spacing w:line="600" w:lineRule="atLeast"/>
        <w:ind w:left="840" w:leftChars="400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            </w:t>
      </w:r>
      <w:r>
        <w:rPr>
          <w:sz w:val="32"/>
          <w:szCs w:val="32"/>
          <w:u w:val="single"/>
        </w:rPr>
        <w:t xml:space="preserve">                          </w:t>
      </w:r>
    </w:p>
    <w:p>
      <w:pPr>
        <w:adjustRightInd w:val="0"/>
        <w:snapToGrid w:val="0"/>
        <w:spacing w:line="600" w:lineRule="atLeast"/>
        <w:ind w:left="840" w:left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sz w:val="32"/>
          <w:szCs w:val="32"/>
        </w:rPr>
        <w:t>团体标准技术负责人：</w:t>
      </w:r>
      <w:r>
        <w:rPr>
          <w:sz w:val="32"/>
          <w:szCs w:val="32"/>
        </w:rPr>
        <w:t xml:space="preserve">    </w:t>
      </w:r>
      <w:r>
        <w:rPr>
          <w:sz w:val="32"/>
          <w:szCs w:val="32"/>
          <w:u w:val="single"/>
        </w:rPr>
        <w:t xml:space="preserve">                          </w:t>
      </w:r>
    </w:p>
    <w:p>
      <w:pPr>
        <w:spacing w:after="240"/>
        <w:jc w:val="left"/>
        <w:rPr>
          <w:rFonts w:ascii="仿宋" w:hAnsi="仿宋" w:eastAsia="仿宋" w:cs="仿宋"/>
          <w:b/>
          <w:sz w:val="32"/>
        </w:rPr>
      </w:pPr>
      <w:r>
        <w:rPr>
          <w:sz w:val="32"/>
          <w:szCs w:val="32"/>
        </w:rPr>
        <w:br w:type="page"/>
      </w:r>
      <w:r>
        <w:rPr>
          <w:rFonts w:hint="eastAsia" w:ascii="仿宋" w:hAnsi="仿宋" w:eastAsia="仿宋" w:cs="仿宋"/>
          <w:b/>
          <w:sz w:val="32"/>
        </w:rPr>
        <w:t>立项</w:t>
      </w:r>
      <w:r>
        <w:rPr>
          <w:rFonts w:ascii="仿宋" w:hAnsi="仿宋" w:eastAsia="仿宋" w:cs="仿宋"/>
          <w:b/>
          <w:sz w:val="32"/>
        </w:rPr>
        <w:t>报告内容提纲（不限篇幅</w:t>
      </w:r>
      <w:r>
        <w:rPr>
          <w:rFonts w:hint="eastAsia" w:ascii="仿宋" w:hAnsi="仿宋" w:eastAsia="仿宋" w:cs="仿宋"/>
          <w:b/>
          <w:sz w:val="32"/>
          <w:lang w:eastAsia="zh-CN"/>
        </w:rPr>
        <w:t>，</w:t>
      </w:r>
      <w:r>
        <w:rPr>
          <w:rFonts w:ascii="仿宋" w:hAnsi="仿宋" w:eastAsia="仿宋" w:cs="仿宋"/>
          <w:b/>
          <w:sz w:val="32"/>
        </w:rPr>
        <w:t>但每条需详细说明）：</w:t>
      </w:r>
    </w:p>
    <w:p>
      <w:pPr>
        <w:numPr>
          <w:ilvl w:val="0"/>
          <w:numId w:val="1"/>
        </w:numPr>
        <w:adjustRightInd w:val="0"/>
        <w:snapToGrid w:val="0"/>
        <w:spacing w:line="48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目的与需</w:t>
      </w:r>
      <w:r>
        <w:rPr>
          <w:rFonts w:hint="eastAsia" w:ascii="Times New Roman" w:hAnsi="Times New Roman"/>
          <w:sz w:val="28"/>
        </w:rPr>
        <w:t>求</w:t>
      </w:r>
      <w:r>
        <w:rPr>
          <w:rFonts w:ascii="Times New Roman" w:hAnsi="Times New Roman"/>
          <w:sz w:val="28"/>
        </w:rPr>
        <w:t>分析</w:t>
      </w:r>
      <w:r>
        <w:rPr>
          <w:rFonts w:hint="eastAsia" w:ascii="Times New Roman" w:hAnsi="Times New Roman"/>
          <w:sz w:val="28"/>
        </w:rPr>
        <w:t>、</w:t>
      </w:r>
      <w:r>
        <w:rPr>
          <w:rFonts w:ascii="Times New Roman" w:hAnsi="Times New Roman"/>
          <w:sz w:val="28"/>
        </w:rPr>
        <w:t>制修订本</w:t>
      </w:r>
      <w:r>
        <w:rPr>
          <w:rFonts w:hint="eastAsia" w:ascii="Times New Roman" w:hAnsi="Times New Roman"/>
          <w:sz w:val="28"/>
        </w:rPr>
        <w:t>团体</w:t>
      </w:r>
      <w:r>
        <w:rPr>
          <w:rFonts w:ascii="Times New Roman" w:hAnsi="Times New Roman"/>
          <w:sz w:val="28"/>
        </w:rPr>
        <w:t>标准的可行性（含国内外现状和发展趋势分析，经济效益与社会效益）。</w:t>
      </w:r>
    </w:p>
    <w:p>
      <w:pPr>
        <w:numPr>
          <w:ilvl w:val="0"/>
          <w:numId w:val="1"/>
        </w:numPr>
        <w:adjustRightInd w:val="0"/>
        <w:snapToGrid w:val="0"/>
        <w:spacing w:line="480" w:lineRule="auto"/>
        <w:ind w:left="0" w:leftChars="0" w:firstLine="0" w:firstLineChars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本</w:t>
      </w:r>
      <w:r>
        <w:rPr>
          <w:rFonts w:hint="eastAsia" w:ascii="Times New Roman" w:hAnsi="Times New Roman"/>
          <w:sz w:val="28"/>
        </w:rPr>
        <w:t>团体</w:t>
      </w:r>
      <w:r>
        <w:rPr>
          <w:rFonts w:ascii="Times New Roman" w:hAnsi="Times New Roman"/>
          <w:sz w:val="28"/>
        </w:rPr>
        <w:t>标准的内容与范围（含产品生产工艺、主要技术指标和参数，与被修订标准的对比等。</w:t>
      </w:r>
    </w:p>
    <w:p>
      <w:pPr>
        <w:numPr>
          <w:ilvl w:val="0"/>
          <w:numId w:val="1"/>
        </w:numPr>
        <w:adjustRightInd w:val="0"/>
        <w:snapToGrid w:val="0"/>
        <w:spacing w:line="480" w:lineRule="auto"/>
        <w:ind w:left="0" w:leftChars="0" w:firstLine="0" w:firstLineChars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申报单位情况（包括：生产规模，出口情况，生产技术水平及分析检测水平，技术人员状况等）。</w:t>
      </w:r>
    </w:p>
    <w:p>
      <w:pPr>
        <w:numPr>
          <w:ilvl w:val="0"/>
          <w:numId w:val="1"/>
        </w:numPr>
        <w:adjustRightInd w:val="0"/>
        <w:snapToGrid w:val="0"/>
        <w:spacing w:line="480" w:lineRule="auto"/>
        <w:ind w:left="0" w:leftChars="0" w:firstLine="0" w:firstLineChars="0"/>
        <w:rPr>
          <w:rFonts w:hint="eastAsia" w:ascii="Times New Roman" w:hAnsi="Times New Roman"/>
          <w:sz w:val="28"/>
        </w:rPr>
      </w:pPr>
      <w:r>
        <w:rPr>
          <w:rFonts w:ascii="Times New Roman" w:hAnsi="Times New Roman"/>
          <w:sz w:val="28"/>
        </w:rPr>
        <w:t>前期研究基础（</w:t>
      </w:r>
      <w:r>
        <w:rPr>
          <w:rFonts w:hint="eastAsia" w:ascii="Times New Roman" w:hAnsi="Times New Roman"/>
          <w:sz w:val="28"/>
        </w:rPr>
        <w:t>与</w:t>
      </w:r>
      <w:r>
        <w:rPr>
          <w:rFonts w:ascii="Times New Roman" w:hAnsi="Times New Roman"/>
          <w:sz w:val="28"/>
        </w:rPr>
        <w:t>本团体标准相关的</w:t>
      </w:r>
      <w:r>
        <w:rPr>
          <w:rFonts w:hint="eastAsia" w:ascii="Times New Roman" w:hAnsi="Times New Roman"/>
          <w:sz w:val="28"/>
        </w:rPr>
        <w:t>论文</w:t>
      </w:r>
      <w:r>
        <w:rPr>
          <w:rFonts w:ascii="Times New Roman" w:hAnsi="Times New Roman"/>
          <w:sz w:val="28"/>
        </w:rPr>
        <w:t>、专利、</w:t>
      </w:r>
      <w:r>
        <w:rPr>
          <w:rFonts w:hint="eastAsia" w:ascii="Times New Roman" w:hAnsi="Times New Roman"/>
          <w:sz w:val="28"/>
        </w:rPr>
        <w:t>产品</w:t>
      </w:r>
      <w:r>
        <w:rPr>
          <w:rFonts w:ascii="Times New Roman" w:hAnsi="Times New Roman"/>
          <w:sz w:val="28"/>
        </w:rPr>
        <w:t>、企业标准</w:t>
      </w:r>
      <w:r>
        <w:rPr>
          <w:rFonts w:hint="eastAsia" w:ascii="Times New Roman" w:hAnsi="Times New Roman"/>
          <w:sz w:val="28"/>
        </w:rPr>
        <w:t>等</w:t>
      </w:r>
      <w:r>
        <w:rPr>
          <w:rFonts w:ascii="Times New Roman" w:hAnsi="Times New Roman"/>
          <w:sz w:val="28"/>
        </w:rPr>
        <w:t>情况）</w:t>
      </w:r>
    </w:p>
    <w:p>
      <w:pPr>
        <w:numPr>
          <w:ilvl w:val="0"/>
          <w:numId w:val="1"/>
        </w:numPr>
        <w:adjustRightInd w:val="0"/>
        <w:snapToGrid w:val="0"/>
        <w:spacing w:line="480" w:lineRule="auto"/>
        <w:ind w:left="0" w:leftChars="0" w:firstLine="0" w:firstLineChars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工作内容及工作进度安排。</w:t>
      </w:r>
    </w:p>
    <w:p>
      <w:pPr>
        <w:numPr>
          <w:ilvl w:val="0"/>
          <w:numId w:val="1"/>
        </w:numPr>
        <w:adjustRightInd w:val="0"/>
        <w:snapToGrid w:val="0"/>
        <w:spacing w:line="480" w:lineRule="auto"/>
        <w:ind w:left="0" w:leftChars="0" w:firstLine="0" w:firstLineChars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经费支持情况。</w:t>
      </w:r>
    </w:p>
    <w:p>
      <w:pPr>
        <w:widowControl/>
        <w:shd w:val="clear" w:color="auto" w:fill="FFFFFF"/>
        <w:tabs>
          <w:tab w:val="left" w:pos="3334"/>
          <w:tab w:val="right" w:pos="8066"/>
        </w:tabs>
        <w:wordWrap w:val="0"/>
        <w:spacing w:line="520" w:lineRule="exact"/>
        <w:ind w:right="360" w:firstLine="720"/>
        <w:jc w:val="left"/>
        <w:rPr>
          <w:rFonts w:ascii="宋体" w:hAnsi="宋体" w:eastAsia="宋体" w:cs="Times New Roman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color w:val="333333"/>
          <w:kern w:val="0"/>
          <w:sz w:val="24"/>
          <w:szCs w:val="24"/>
          <w:lang w:eastAsia="zh-CN"/>
        </w:rPr>
        <w:tab/>
      </w:r>
    </w:p>
    <w:p>
      <w:pPr>
        <w:widowControl/>
        <w:shd w:val="clear" w:color="auto" w:fill="FFFFFF"/>
        <w:wordWrap/>
        <w:spacing w:line="520" w:lineRule="exact"/>
        <w:ind w:right="360" w:firstLine="720"/>
        <w:jc w:val="right"/>
        <w:rPr>
          <w:rFonts w:ascii="宋体" w:hAnsi="宋体" w:eastAsia="宋体" w:cs="Times New Roman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/>
        <w:spacing w:line="520" w:lineRule="exact"/>
        <w:ind w:right="360" w:firstLine="720"/>
        <w:jc w:val="right"/>
        <w:rPr>
          <w:rFonts w:ascii="宋体" w:hAnsi="宋体" w:eastAsia="宋体" w:cs="Times New Roman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/>
        <w:spacing w:line="520" w:lineRule="exact"/>
        <w:ind w:right="360" w:firstLine="720"/>
        <w:jc w:val="right"/>
        <w:rPr>
          <w:rFonts w:ascii="宋体" w:hAnsi="宋体" w:eastAsia="宋体" w:cs="Times New Roman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520" w:lineRule="exact"/>
        <w:ind w:right="360" w:firstLine="720"/>
        <w:jc w:val="right"/>
        <w:rPr>
          <w:rFonts w:ascii="宋体" w:hAnsi="宋体" w:eastAsia="宋体" w:cs="Times New Roman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520" w:lineRule="exact"/>
        <w:ind w:right="960"/>
        <w:rPr>
          <w:rFonts w:hint="eastAsia" w:ascii="宋体" w:hAnsi="宋体" w:eastAsia="宋体" w:cs="Times New Roman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520" w:lineRule="exact"/>
        <w:ind w:right="480" w:firstLine="72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85086A"/>
    <w:multiLevelType w:val="singleLevel"/>
    <w:tmpl w:val="6585086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6FD6"/>
    <w:rsid w:val="000956F2"/>
    <w:rsid w:val="00097B13"/>
    <w:rsid w:val="000B53C3"/>
    <w:rsid w:val="000F7E90"/>
    <w:rsid w:val="00152A99"/>
    <w:rsid w:val="00241DA7"/>
    <w:rsid w:val="002D126D"/>
    <w:rsid w:val="00446FD6"/>
    <w:rsid w:val="004B4319"/>
    <w:rsid w:val="004D4FC0"/>
    <w:rsid w:val="00551C1D"/>
    <w:rsid w:val="005E0974"/>
    <w:rsid w:val="005E1CBD"/>
    <w:rsid w:val="006E69D7"/>
    <w:rsid w:val="007C1A4B"/>
    <w:rsid w:val="007F59E3"/>
    <w:rsid w:val="00820B11"/>
    <w:rsid w:val="008B1A47"/>
    <w:rsid w:val="008D02F0"/>
    <w:rsid w:val="008F596D"/>
    <w:rsid w:val="009428C2"/>
    <w:rsid w:val="009C18F6"/>
    <w:rsid w:val="00A776B7"/>
    <w:rsid w:val="00C73D78"/>
    <w:rsid w:val="00CC386B"/>
    <w:rsid w:val="00CE52BD"/>
    <w:rsid w:val="00CE55EC"/>
    <w:rsid w:val="00DD4075"/>
    <w:rsid w:val="00DE0EF8"/>
    <w:rsid w:val="00E01A4C"/>
    <w:rsid w:val="00E16F5C"/>
    <w:rsid w:val="00E237F0"/>
    <w:rsid w:val="00E27FF5"/>
    <w:rsid w:val="00E43CF9"/>
    <w:rsid w:val="00FB0BCC"/>
    <w:rsid w:val="00FE3E04"/>
    <w:rsid w:val="03940732"/>
    <w:rsid w:val="04795DD2"/>
    <w:rsid w:val="08834A0B"/>
    <w:rsid w:val="0AB34FA1"/>
    <w:rsid w:val="0E1F69E5"/>
    <w:rsid w:val="1406779C"/>
    <w:rsid w:val="17132A47"/>
    <w:rsid w:val="2286076C"/>
    <w:rsid w:val="26BF2C30"/>
    <w:rsid w:val="27BC1FEC"/>
    <w:rsid w:val="285B2B5C"/>
    <w:rsid w:val="311A5B9D"/>
    <w:rsid w:val="34D2159C"/>
    <w:rsid w:val="39E876F9"/>
    <w:rsid w:val="3B5508B2"/>
    <w:rsid w:val="401930D6"/>
    <w:rsid w:val="40596B9D"/>
    <w:rsid w:val="4598320B"/>
    <w:rsid w:val="4F267B23"/>
    <w:rsid w:val="52EE5DAB"/>
    <w:rsid w:val="53562FFF"/>
    <w:rsid w:val="54D75409"/>
    <w:rsid w:val="602C5E1D"/>
    <w:rsid w:val="627F2379"/>
    <w:rsid w:val="74FB0C9B"/>
    <w:rsid w:val="76124B66"/>
    <w:rsid w:val="77C37B25"/>
    <w:rsid w:val="7956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apple-converted-space"/>
    <w:basedOn w:val="7"/>
    <w:qFormat/>
    <w:uiPriority w:val="0"/>
  </w:style>
  <w:style w:type="character" w:customStyle="1" w:styleId="11">
    <w:name w:val="style1"/>
    <w:basedOn w:val="7"/>
    <w:qFormat/>
    <w:uiPriority w:val="0"/>
  </w:style>
  <w:style w:type="character" w:customStyle="1" w:styleId="12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日期 字符"/>
    <w:basedOn w:val="7"/>
    <w:link w:val="2"/>
    <w:semiHidden/>
    <w:qFormat/>
    <w:uiPriority w:val="99"/>
  </w:style>
  <w:style w:type="character" w:customStyle="1" w:styleId="15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C50478-600D-4D3A-9F1B-DB12774720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HEDY COMPUTER</Company>
  <Pages>3</Pages>
  <Words>199</Words>
  <Characters>1140</Characters>
  <Lines>9</Lines>
  <Paragraphs>2</Paragraphs>
  <TotalTime>45</TotalTime>
  <ScaleCrop>false</ScaleCrop>
  <LinksUpToDate>false</LinksUpToDate>
  <CharactersWithSpaces>1337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2018-06-15T10:55:00Z</dcterms:created>
  <dc:creator>ZTH</dc:creator>
  <cp:lastModifiedBy>Laura</cp:lastModifiedBy>
  <cp:lastPrinted>2021-09-06T09:23:00Z</cp:lastPrinted>
  <dcterms:modified xsi:type="dcterms:W3CDTF">2021-09-06T10:21:22Z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0DF5CF1FFE2A4CEC9916E5D39ABE8221</vt:lpwstr>
  </property>
</Properties>
</file>